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8D" w:rsidRPr="007D43A1" w:rsidRDefault="00E11B8D">
      <w:pPr>
        <w:jc w:val="center"/>
        <w:rPr>
          <w:rFonts w:ascii="Arial" w:hAnsi="Arial" w:cs="Arial"/>
          <w:b/>
          <w:sz w:val="26"/>
          <w:szCs w:val="26"/>
        </w:rPr>
      </w:pPr>
      <w:r w:rsidRPr="007D43A1">
        <w:rPr>
          <w:rFonts w:ascii="Arial" w:hAnsi="Arial" w:cs="Arial"/>
          <w:b/>
          <w:sz w:val="26"/>
          <w:szCs w:val="26"/>
        </w:rPr>
        <w:t>INSTRUKCJA</w:t>
      </w:r>
    </w:p>
    <w:p w:rsidR="00E11B8D" w:rsidRPr="007D43A1" w:rsidRDefault="001A2205">
      <w:pPr>
        <w:jc w:val="center"/>
        <w:rPr>
          <w:rFonts w:ascii="Arial" w:hAnsi="Arial" w:cs="Arial"/>
          <w:b/>
          <w:sz w:val="26"/>
          <w:szCs w:val="26"/>
        </w:rPr>
      </w:pPr>
      <w:r w:rsidRPr="007D43A1">
        <w:rPr>
          <w:rFonts w:ascii="Arial" w:hAnsi="Arial" w:cs="Arial"/>
          <w:b/>
          <w:sz w:val="26"/>
          <w:szCs w:val="26"/>
        </w:rPr>
        <w:t xml:space="preserve">Delegata </w:t>
      </w:r>
      <w:r w:rsidR="00225C58" w:rsidRPr="007D43A1">
        <w:rPr>
          <w:rFonts w:ascii="Arial" w:hAnsi="Arial" w:cs="Arial"/>
          <w:b/>
          <w:sz w:val="26"/>
          <w:szCs w:val="26"/>
        </w:rPr>
        <w:t xml:space="preserve">- Obserwatora </w:t>
      </w:r>
      <w:r w:rsidRPr="007D43A1">
        <w:rPr>
          <w:rFonts w:ascii="Arial" w:hAnsi="Arial" w:cs="Arial"/>
          <w:b/>
          <w:sz w:val="26"/>
          <w:szCs w:val="26"/>
        </w:rPr>
        <w:t>Polskiego Związku Hokeja na Lodzie</w:t>
      </w:r>
    </w:p>
    <w:p w:rsidR="00E11B8D" w:rsidRPr="007D43A1" w:rsidRDefault="00E11B8D">
      <w:pPr>
        <w:rPr>
          <w:rFonts w:ascii="Arial" w:hAnsi="Arial" w:cs="Arial"/>
          <w:sz w:val="16"/>
          <w:szCs w:val="16"/>
        </w:rPr>
      </w:pPr>
    </w:p>
    <w:p w:rsidR="00E11B8D" w:rsidRPr="007D43A1" w:rsidRDefault="001A22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Delegata </w:t>
      </w:r>
      <w:r w:rsidR="00225C58" w:rsidRPr="007D43A1">
        <w:rPr>
          <w:rFonts w:ascii="Arial" w:hAnsi="Arial" w:cs="Arial"/>
        </w:rPr>
        <w:t xml:space="preserve">- Obserwatora </w:t>
      </w:r>
      <w:r w:rsidRPr="007D43A1">
        <w:rPr>
          <w:rFonts w:ascii="Arial" w:hAnsi="Arial" w:cs="Arial"/>
        </w:rPr>
        <w:t>do reprezentowania Polskiego Związku Hokeja na Lodzie</w:t>
      </w:r>
      <w:r w:rsidR="00E11B8D" w:rsidRPr="007D43A1">
        <w:rPr>
          <w:rFonts w:ascii="Arial" w:hAnsi="Arial" w:cs="Arial"/>
        </w:rPr>
        <w:t xml:space="preserve"> na zawody wyznacza </w:t>
      </w:r>
      <w:r w:rsidRPr="007D43A1">
        <w:rPr>
          <w:rFonts w:ascii="Arial" w:hAnsi="Arial" w:cs="Arial"/>
        </w:rPr>
        <w:t>Wydział Sędziowski PZHL.</w:t>
      </w:r>
    </w:p>
    <w:p w:rsidR="00E11B8D" w:rsidRPr="007D43A1" w:rsidRDefault="00E11B8D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E11B8D" w:rsidRPr="007D43A1" w:rsidRDefault="001A22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Delegat</w:t>
      </w:r>
      <w:r w:rsidR="00225C58" w:rsidRPr="007D43A1">
        <w:rPr>
          <w:rFonts w:ascii="Arial" w:hAnsi="Arial" w:cs="Arial"/>
        </w:rPr>
        <w:t xml:space="preserve"> - Obserwator</w:t>
      </w:r>
      <w:r w:rsidRPr="007D43A1">
        <w:rPr>
          <w:rFonts w:ascii="Arial" w:hAnsi="Arial" w:cs="Arial"/>
        </w:rPr>
        <w:t xml:space="preserve"> Polskiego Związku Hokeja na Lodzie</w:t>
      </w:r>
      <w:r w:rsidR="00E11B8D" w:rsidRPr="007D43A1">
        <w:rPr>
          <w:rFonts w:ascii="Arial" w:hAnsi="Arial" w:cs="Arial"/>
        </w:rPr>
        <w:t xml:space="preserve"> wyznaczony na zawody sprawuje nadzór nad organizacją imprezy i porządkiem na obiekcie sportowym</w:t>
      </w:r>
      <w:r w:rsidR="00D92310" w:rsidRPr="007D43A1">
        <w:rPr>
          <w:rFonts w:ascii="Arial" w:hAnsi="Arial" w:cs="Arial"/>
        </w:rPr>
        <w:t xml:space="preserve"> oraz obserwuje i ocenia pracę sędziów</w:t>
      </w:r>
      <w:r w:rsidR="00E11B8D" w:rsidRPr="007D43A1">
        <w:rPr>
          <w:rFonts w:ascii="Arial" w:hAnsi="Arial" w:cs="Arial"/>
        </w:rPr>
        <w:t>.</w:t>
      </w:r>
    </w:p>
    <w:p w:rsidR="00E11B8D" w:rsidRPr="007D43A1" w:rsidRDefault="00E11B8D">
      <w:pPr>
        <w:jc w:val="both"/>
        <w:rPr>
          <w:rFonts w:ascii="Arial" w:hAnsi="Arial" w:cs="Arial"/>
          <w:sz w:val="12"/>
          <w:szCs w:val="12"/>
        </w:rPr>
      </w:pPr>
    </w:p>
    <w:p w:rsidR="00003ABE" w:rsidRPr="007D43A1" w:rsidRDefault="001A2205" w:rsidP="00003A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Do obowiązków Delegata </w:t>
      </w:r>
      <w:r w:rsidR="00225C58" w:rsidRPr="007D43A1">
        <w:rPr>
          <w:rFonts w:ascii="Arial" w:hAnsi="Arial" w:cs="Arial"/>
        </w:rPr>
        <w:t xml:space="preserve">- Obserwatora </w:t>
      </w:r>
      <w:r w:rsidRPr="007D43A1">
        <w:rPr>
          <w:rFonts w:ascii="Arial" w:hAnsi="Arial" w:cs="Arial"/>
        </w:rPr>
        <w:t>Polskiego Związku Hokeja na Lodzie</w:t>
      </w:r>
      <w:r w:rsidR="00E11B8D" w:rsidRPr="007D43A1">
        <w:rPr>
          <w:rFonts w:ascii="Arial" w:hAnsi="Arial" w:cs="Arial"/>
        </w:rPr>
        <w:t xml:space="preserve"> należy w szczególności:</w:t>
      </w:r>
    </w:p>
    <w:p w:rsidR="00003ABE" w:rsidRPr="007D43A1" w:rsidRDefault="00E11B8D" w:rsidP="00003ABE">
      <w:pPr>
        <w:ind w:left="540"/>
        <w:jc w:val="both"/>
        <w:rPr>
          <w:rFonts w:ascii="Arial" w:hAnsi="Arial" w:cs="Arial"/>
          <w:sz w:val="12"/>
          <w:szCs w:val="12"/>
        </w:rPr>
      </w:pPr>
      <w:r w:rsidRPr="007D43A1">
        <w:rPr>
          <w:rFonts w:ascii="Arial" w:hAnsi="Arial" w:cs="Arial"/>
        </w:rPr>
        <w:tab/>
      </w:r>
    </w:p>
    <w:p w:rsidR="00E11B8D" w:rsidRPr="007D43A1" w:rsidRDefault="00E11B8D" w:rsidP="00003ABE">
      <w:pPr>
        <w:ind w:left="540"/>
        <w:jc w:val="both"/>
        <w:rPr>
          <w:rFonts w:ascii="Arial" w:hAnsi="Arial" w:cs="Arial"/>
        </w:rPr>
      </w:pPr>
      <w:r w:rsidRPr="007D43A1">
        <w:rPr>
          <w:rFonts w:ascii="Arial" w:hAnsi="Arial" w:cs="Arial"/>
          <w:u w:val="single"/>
        </w:rPr>
        <w:t>Przed meczem:</w:t>
      </w:r>
    </w:p>
    <w:p w:rsidR="00E11B8D" w:rsidRPr="007D43A1" w:rsidRDefault="00E11B8D">
      <w:pPr>
        <w:ind w:left="360"/>
        <w:jc w:val="both"/>
        <w:rPr>
          <w:rFonts w:ascii="Arial" w:hAnsi="Arial" w:cs="Arial"/>
          <w:sz w:val="12"/>
          <w:szCs w:val="12"/>
          <w:u w:val="single"/>
        </w:rPr>
      </w:pPr>
    </w:p>
    <w:p w:rsidR="00403424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a) przybycie na obiekt</w:t>
      </w:r>
      <w:r w:rsidR="001A2205" w:rsidRPr="007D43A1">
        <w:rPr>
          <w:rFonts w:ascii="Arial" w:hAnsi="Arial" w:cs="Arial"/>
        </w:rPr>
        <w:t xml:space="preserve"> 6</w:t>
      </w:r>
      <w:r w:rsidRPr="007D43A1">
        <w:rPr>
          <w:rFonts w:ascii="Arial" w:hAnsi="Arial" w:cs="Arial"/>
        </w:rPr>
        <w:t>0 minut p</w:t>
      </w:r>
      <w:r w:rsidR="001A2205" w:rsidRPr="007D43A1">
        <w:rPr>
          <w:rFonts w:ascii="Arial" w:hAnsi="Arial" w:cs="Arial"/>
        </w:rPr>
        <w:t>rzed rozpoczęciem meczu,</w:t>
      </w:r>
      <w:r w:rsidR="00403424" w:rsidRPr="007D43A1">
        <w:rPr>
          <w:rFonts w:ascii="Arial" w:hAnsi="Arial" w:cs="Arial"/>
        </w:rPr>
        <w:t xml:space="preserve"> 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  <w:sz w:val="8"/>
          <w:szCs w:val="8"/>
        </w:rPr>
      </w:pPr>
    </w:p>
    <w:p w:rsidR="00E11B8D" w:rsidRPr="007D43A1" w:rsidRDefault="00E11B8D" w:rsidP="001A2205">
      <w:pPr>
        <w:ind w:left="993" w:hanging="285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b) sprawdzenie czy klub posiada aktualne zezwolenie</w:t>
      </w:r>
      <w:r w:rsidR="00003ABE" w:rsidRPr="007D43A1">
        <w:rPr>
          <w:rFonts w:ascii="Arial" w:hAnsi="Arial" w:cs="Arial"/>
        </w:rPr>
        <w:t xml:space="preserve"> na organizację imprezy masowej </w:t>
      </w:r>
      <w:r w:rsidR="001A2205" w:rsidRPr="007D43A1">
        <w:rPr>
          <w:rFonts w:ascii="Arial" w:hAnsi="Arial" w:cs="Arial"/>
        </w:rPr>
        <w:t>(</w:t>
      </w:r>
      <w:r w:rsidRPr="007D43A1">
        <w:rPr>
          <w:rFonts w:ascii="Arial" w:hAnsi="Arial" w:cs="Arial"/>
        </w:rPr>
        <w:t>dotyczy klubów posiadających wi</w:t>
      </w:r>
      <w:r w:rsidR="001A2205" w:rsidRPr="007D43A1">
        <w:rPr>
          <w:rFonts w:ascii="Arial" w:hAnsi="Arial" w:cs="Arial"/>
        </w:rPr>
        <w:t>downię  ponad 3</w:t>
      </w:r>
      <w:r w:rsidRPr="007D43A1">
        <w:rPr>
          <w:rFonts w:ascii="Arial" w:hAnsi="Arial" w:cs="Arial"/>
        </w:rPr>
        <w:t xml:space="preserve">00 </w:t>
      </w:r>
      <w:r w:rsidR="00403424" w:rsidRPr="007D43A1">
        <w:rPr>
          <w:rFonts w:ascii="Arial" w:hAnsi="Arial" w:cs="Arial"/>
        </w:rPr>
        <w:t>miejsc udostępnionych</w:t>
      </w:r>
      <w:r w:rsidRPr="007D43A1">
        <w:rPr>
          <w:rFonts w:ascii="Arial" w:hAnsi="Arial" w:cs="Arial"/>
        </w:rPr>
        <w:t xml:space="preserve"> i meczów tzw. ”podwyższonego ryzyka”)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  <w:sz w:val="8"/>
          <w:szCs w:val="8"/>
        </w:rPr>
      </w:pPr>
    </w:p>
    <w:p w:rsidR="00E11B8D" w:rsidRPr="007D43A1" w:rsidRDefault="007D43A1" w:rsidP="007D43A1">
      <w:pPr>
        <w:ind w:left="993" w:hanging="285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c) udział w naradzie</w:t>
      </w:r>
      <w:r w:rsidR="00E11B8D" w:rsidRPr="007D43A1">
        <w:rPr>
          <w:rFonts w:ascii="Arial" w:hAnsi="Arial" w:cs="Arial"/>
        </w:rPr>
        <w:t xml:space="preserve"> dotyczącej organizacji i zabezpieczenia porządku na </w:t>
      </w:r>
      <w:r w:rsidR="001A2205" w:rsidRPr="007D43A1">
        <w:rPr>
          <w:rFonts w:ascii="Arial" w:hAnsi="Arial" w:cs="Arial"/>
        </w:rPr>
        <w:t xml:space="preserve"> </w:t>
      </w:r>
      <w:r w:rsidR="00E11B8D" w:rsidRPr="007D43A1">
        <w:rPr>
          <w:rFonts w:ascii="Arial" w:hAnsi="Arial" w:cs="Arial"/>
        </w:rPr>
        <w:t>obiekcie z udziałem:</w:t>
      </w:r>
      <w:r>
        <w:rPr>
          <w:rFonts w:ascii="Arial" w:hAnsi="Arial" w:cs="Arial"/>
        </w:rPr>
        <w:t xml:space="preserve">   </w:t>
      </w:r>
      <w:r w:rsidR="001A2205" w:rsidRPr="007D43A1">
        <w:rPr>
          <w:rFonts w:ascii="Arial" w:hAnsi="Arial" w:cs="Arial"/>
        </w:rPr>
        <w:t xml:space="preserve"> </w:t>
      </w:r>
      <w:r w:rsidR="00E11B8D" w:rsidRPr="007D43A1">
        <w:rPr>
          <w:rFonts w:ascii="Arial" w:hAnsi="Arial" w:cs="Arial"/>
        </w:rPr>
        <w:t>- kierownika d/s Bezpieczeństwa Klubu</w:t>
      </w:r>
      <w:r w:rsidRPr="007D43A1">
        <w:rPr>
          <w:rFonts w:ascii="Arial" w:hAnsi="Arial" w:cs="Arial"/>
        </w:rPr>
        <w:t xml:space="preserve"> (zwołuje naradę)</w:t>
      </w:r>
    </w:p>
    <w:p w:rsidR="00E11B8D" w:rsidRPr="007D43A1" w:rsidRDefault="001A2205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    </w:t>
      </w:r>
      <w:r w:rsidR="007D43A1">
        <w:rPr>
          <w:rFonts w:ascii="Arial" w:hAnsi="Arial" w:cs="Arial"/>
        </w:rPr>
        <w:t xml:space="preserve">                   </w:t>
      </w:r>
      <w:r w:rsidRPr="007D43A1">
        <w:rPr>
          <w:rFonts w:ascii="Arial" w:hAnsi="Arial" w:cs="Arial"/>
        </w:rPr>
        <w:t xml:space="preserve"> </w:t>
      </w:r>
      <w:r w:rsidR="00E11B8D" w:rsidRPr="007D43A1">
        <w:rPr>
          <w:rFonts w:ascii="Arial" w:hAnsi="Arial" w:cs="Arial"/>
        </w:rPr>
        <w:t>- przedstawiciela Policji</w:t>
      </w:r>
    </w:p>
    <w:p w:rsidR="00E11B8D" w:rsidRPr="007D43A1" w:rsidRDefault="001A2205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    </w:t>
      </w:r>
      <w:r w:rsidR="007D43A1">
        <w:rPr>
          <w:rFonts w:ascii="Arial" w:hAnsi="Arial" w:cs="Arial"/>
        </w:rPr>
        <w:t xml:space="preserve">                   </w:t>
      </w:r>
      <w:r w:rsidRPr="007D43A1">
        <w:rPr>
          <w:rFonts w:ascii="Arial" w:hAnsi="Arial" w:cs="Arial"/>
        </w:rPr>
        <w:t xml:space="preserve"> </w:t>
      </w:r>
      <w:r w:rsidR="00E11B8D" w:rsidRPr="007D43A1">
        <w:rPr>
          <w:rFonts w:ascii="Arial" w:hAnsi="Arial" w:cs="Arial"/>
        </w:rPr>
        <w:t>- przedstawiciela służb porządkowych ( o ile taką wynajęto )</w:t>
      </w:r>
    </w:p>
    <w:p w:rsidR="00403424" w:rsidRPr="007D43A1" w:rsidRDefault="001A2205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    </w:t>
      </w:r>
      <w:r w:rsidR="007D43A1">
        <w:rPr>
          <w:rFonts w:ascii="Arial" w:hAnsi="Arial" w:cs="Arial"/>
        </w:rPr>
        <w:t xml:space="preserve">                    </w:t>
      </w:r>
      <w:r w:rsidRPr="007D43A1">
        <w:rPr>
          <w:rFonts w:ascii="Arial" w:hAnsi="Arial" w:cs="Arial"/>
        </w:rPr>
        <w:t xml:space="preserve"> </w:t>
      </w:r>
      <w:r w:rsidR="00403424" w:rsidRPr="007D43A1">
        <w:rPr>
          <w:rFonts w:ascii="Arial" w:hAnsi="Arial" w:cs="Arial"/>
        </w:rPr>
        <w:t>- spiker</w:t>
      </w:r>
      <w:r w:rsidRPr="007D43A1">
        <w:rPr>
          <w:rFonts w:ascii="Arial" w:hAnsi="Arial" w:cs="Arial"/>
        </w:rPr>
        <w:t>a.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  <w:sz w:val="8"/>
          <w:szCs w:val="8"/>
        </w:rPr>
      </w:pP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d)</w:t>
      </w:r>
      <w:r w:rsidR="00577BE6" w:rsidRPr="007D43A1">
        <w:rPr>
          <w:rFonts w:ascii="Arial" w:hAnsi="Arial" w:cs="Arial"/>
        </w:rPr>
        <w:t xml:space="preserve"> </w:t>
      </w:r>
      <w:r w:rsidRPr="007D43A1">
        <w:rPr>
          <w:rFonts w:ascii="Arial" w:hAnsi="Arial" w:cs="Arial"/>
        </w:rPr>
        <w:t>przeprowadzenie przed zawodami kontroli między innymi: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  <w:sz w:val="8"/>
          <w:szCs w:val="8"/>
        </w:rPr>
      </w:pPr>
    </w:p>
    <w:p w:rsidR="00E11B8D" w:rsidRPr="007D43A1" w:rsidRDefault="001A2205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- </w:t>
      </w:r>
      <w:r w:rsidR="00E11B8D" w:rsidRPr="007D43A1">
        <w:rPr>
          <w:rFonts w:ascii="Arial" w:hAnsi="Arial" w:cs="Arial"/>
        </w:rPr>
        <w:t xml:space="preserve"> sposobu </w:t>
      </w:r>
      <w:r w:rsidRPr="007D43A1">
        <w:rPr>
          <w:rFonts w:ascii="Arial" w:hAnsi="Arial" w:cs="Arial"/>
        </w:rPr>
        <w:t xml:space="preserve">wejścia widzów i </w:t>
      </w:r>
      <w:r w:rsidR="00E11B8D" w:rsidRPr="007D43A1">
        <w:rPr>
          <w:rFonts w:ascii="Arial" w:hAnsi="Arial" w:cs="Arial"/>
        </w:rPr>
        <w:t>przeprowadzenia kontroli osobistych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przygotowania i funkcjonowania punktów depozytowych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rozmieszczenia regulaminu obiektu</w:t>
      </w:r>
    </w:p>
    <w:p w:rsidR="00E11B8D" w:rsidRPr="007D43A1" w:rsidRDefault="001A2205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stanu lodowiska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- </w:t>
      </w:r>
      <w:r w:rsidR="00403424" w:rsidRPr="007D43A1">
        <w:rPr>
          <w:rFonts w:ascii="Arial" w:hAnsi="Arial" w:cs="Arial"/>
        </w:rPr>
        <w:t xml:space="preserve">oznaczonego </w:t>
      </w:r>
      <w:r w:rsidRPr="007D43A1">
        <w:rPr>
          <w:rFonts w:ascii="Arial" w:hAnsi="Arial" w:cs="Arial"/>
        </w:rPr>
        <w:t>punktu me</w:t>
      </w:r>
      <w:r w:rsidR="001A2205" w:rsidRPr="007D43A1">
        <w:rPr>
          <w:rFonts w:ascii="Arial" w:hAnsi="Arial" w:cs="Arial"/>
        </w:rPr>
        <w:t>dycznego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sektorów dla widzów, furtek awaryjnych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sektorów wydzielonych dla widzów drużyny przyjezdnej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punktu dowodzenia zabezpieczenia imprezy</w:t>
      </w:r>
    </w:p>
    <w:p w:rsidR="001A2205" w:rsidRPr="007D43A1" w:rsidRDefault="001A2205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stanowiska spikera i monitoringu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- funkcjonowania systemu monitorowania widowni</w:t>
      </w:r>
    </w:p>
    <w:p w:rsidR="00E11B8D" w:rsidRPr="007D43A1" w:rsidRDefault="00E11B8D">
      <w:pPr>
        <w:ind w:left="360" w:firstLine="348"/>
        <w:jc w:val="both"/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jc w:val="both"/>
        <w:rPr>
          <w:rFonts w:ascii="Arial" w:hAnsi="Arial" w:cs="Arial"/>
          <w:u w:val="single"/>
        </w:rPr>
      </w:pPr>
      <w:r w:rsidRPr="007D43A1">
        <w:rPr>
          <w:rFonts w:ascii="Arial" w:hAnsi="Arial" w:cs="Arial"/>
        </w:rPr>
        <w:tab/>
      </w:r>
      <w:r w:rsidRPr="007D43A1">
        <w:rPr>
          <w:rFonts w:ascii="Arial" w:hAnsi="Arial" w:cs="Arial"/>
          <w:u w:val="single"/>
        </w:rPr>
        <w:t>W trakcie spotkania:</w:t>
      </w:r>
    </w:p>
    <w:p w:rsidR="00E11B8D" w:rsidRPr="007D43A1" w:rsidRDefault="00E11B8D">
      <w:pPr>
        <w:jc w:val="both"/>
        <w:rPr>
          <w:rFonts w:ascii="Arial" w:hAnsi="Arial" w:cs="Arial"/>
          <w:sz w:val="12"/>
          <w:szCs w:val="12"/>
        </w:rPr>
      </w:pPr>
    </w:p>
    <w:p w:rsidR="00E11B8D" w:rsidRPr="007D43A1" w:rsidRDefault="007D43A1" w:rsidP="007D43A1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1B8D" w:rsidRPr="007D43A1">
        <w:rPr>
          <w:rFonts w:ascii="Arial" w:hAnsi="Arial" w:cs="Arial"/>
        </w:rPr>
        <w:t xml:space="preserve">a) prowadzenie obserwacji z przebiegu zawodów i sporządzanie niezbędnych </w:t>
      </w:r>
      <w:r>
        <w:rPr>
          <w:rFonts w:ascii="Arial" w:hAnsi="Arial" w:cs="Arial"/>
        </w:rPr>
        <w:t xml:space="preserve"> </w:t>
      </w:r>
      <w:r w:rsidR="00E11B8D" w:rsidRPr="007D43A1">
        <w:rPr>
          <w:rFonts w:ascii="Arial" w:hAnsi="Arial" w:cs="Arial"/>
        </w:rPr>
        <w:t>notatek:</w:t>
      </w:r>
    </w:p>
    <w:p w:rsidR="001A2205" w:rsidRPr="007D43A1" w:rsidRDefault="001A2205">
      <w:pPr>
        <w:jc w:val="both"/>
        <w:rPr>
          <w:rFonts w:ascii="Arial" w:hAnsi="Arial" w:cs="Arial"/>
          <w:sz w:val="8"/>
          <w:szCs w:val="8"/>
        </w:rPr>
      </w:pPr>
    </w:p>
    <w:p w:rsidR="00E11B8D" w:rsidRPr="007D43A1" w:rsidRDefault="001A2205">
      <w:p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            </w:t>
      </w:r>
      <w:r w:rsidR="00E11B8D" w:rsidRPr="007D43A1">
        <w:rPr>
          <w:rFonts w:ascii="Arial" w:hAnsi="Arial" w:cs="Arial"/>
        </w:rPr>
        <w:t>- z oceną pracy służb zabezpieczających porządek</w:t>
      </w:r>
    </w:p>
    <w:p w:rsidR="00E11B8D" w:rsidRPr="007D43A1" w:rsidRDefault="00E11B8D">
      <w:p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ab/>
      </w:r>
      <w:r w:rsidR="007D43A1">
        <w:rPr>
          <w:rFonts w:ascii="Arial" w:hAnsi="Arial" w:cs="Arial"/>
        </w:rPr>
        <w:t xml:space="preserve"> </w:t>
      </w:r>
      <w:r w:rsidRPr="007D43A1">
        <w:rPr>
          <w:rFonts w:ascii="Arial" w:hAnsi="Arial" w:cs="Arial"/>
        </w:rPr>
        <w:t>- zachowania widowni miejscowej i przyjezdnych</w:t>
      </w:r>
    </w:p>
    <w:p w:rsidR="00E11B8D" w:rsidRPr="007D43A1" w:rsidRDefault="007D43A1" w:rsidP="007D43A1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11B8D" w:rsidRPr="007D43A1">
        <w:rPr>
          <w:rFonts w:ascii="Arial" w:hAnsi="Arial" w:cs="Arial"/>
        </w:rPr>
        <w:t>- przypadków naruszenia porządku publicznego</w:t>
      </w:r>
      <w:r w:rsidR="00D92310" w:rsidRPr="007D43A1">
        <w:rPr>
          <w:rFonts w:ascii="Arial" w:hAnsi="Arial" w:cs="Arial"/>
        </w:rPr>
        <w:t xml:space="preserve"> i </w:t>
      </w:r>
      <w:r w:rsidR="00E11B8D" w:rsidRPr="007D43A1">
        <w:rPr>
          <w:rFonts w:ascii="Arial" w:hAnsi="Arial" w:cs="Arial"/>
        </w:rPr>
        <w:t xml:space="preserve">reakcji służb porządkowych na </w:t>
      </w:r>
      <w:r>
        <w:rPr>
          <w:rFonts w:ascii="Arial" w:hAnsi="Arial" w:cs="Arial"/>
        </w:rPr>
        <w:t xml:space="preserve"> </w:t>
      </w:r>
      <w:r w:rsidR="00E11B8D" w:rsidRPr="007D43A1">
        <w:rPr>
          <w:rFonts w:ascii="Arial" w:hAnsi="Arial" w:cs="Arial"/>
        </w:rPr>
        <w:t>zdarzenie</w:t>
      </w:r>
    </w:p>
    <w:p w:rsidR="00E11B8D" w:rsidRPr="007D43A1" w:rsidRDefault="00E11B8D">
      <w:p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ab/>
      </w:r>
      <w:r w:rsidR="007D43A1">
        <w:rPr>
          <w:rFonts w:ascii="Arial" w:hAnsi="Arial" w:cs="Arial"/>
        </w:rPr>
        <w:t xml:space="preserve"> </w:t>
      </w:r>
      <w:r w:rsidRPr="007D43A1">
        <w:rPr>
          <w:rFonts w:ascii="Arial" w:hAnsi="Arial" w:cs="Arial"/>
        </w:rPr>
        <w:t>- ocena pracy spikera i służb technicznyc</w:t>
      </w:r>
      <w:r w:rsidR="001A2205" w:rsidRPr="007D43A1">
        <w:rPr>
          <w:rFonts w:ascii="Arial" w:hAnsi="Arial" w:cs="Arial"/>
        </w:rPr>
        <w:t>h</w:t>
      </w:r>
      <w:r w:rsidR="00D92310" w:rsidRPr="007D43A1">
        <w:rPr>
          <w:rFonts w:ascii="Arial" w:hAnsi="Arial" w:cs="Arial"/>
        </w:rPr>
        <w:t>,</w:t>
      </w:r>
    </w:p>
    <w:p w:rsidR="00D92310" w:rsidRPr="007D43A1" w:rsidRDefault="00D92310">
      <w:p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            - ocena pracy sędziów na lodzie i sędziów funkcyjnych.</w:t>
      </w:r>
    </w:p>
    <w:p w:rsidR="00003ABE" w:rsidRPr="007D43A1" w:rsidRDefault="00003ABE">
      <w:pPr>
        <w:jc w:val="both"/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 xml:space="preserve">W celu zapewnienia prawidłowego wykonania swoich czynności w trakcie meczu Delegat </w:t>
      </w:r>
      <w:r w:rsidR="00D92310" w:rsidRPr="007D43A1">
        <w:rPr>
          <w:rFonts w:ascii="Arial" w:hAnsi="Arial" w:cs="Arial"/>
        </w:rPr>
        <w:t xml:space="preserve">- Obserwator </w:t>
      </w:r>
      <w:r w:rsidRPr="007D43A1">
        <w:rPr>
          <w:rFonts w:ascii="Arial" w:hAnsi="Arial" w:cs="Arial"/>
        </w:rPr>
        <w:t>zapewnia sobie zajęcie dogodnego do obserwacji miejsca na trybunie z możliwością przemieszczenia się po obiekcie w razie potrzeby.</w:t>
      </w:r>
    </w:p>
    <w:p w:rsidR="00552FCD" w:rsidRPr="007D43A1" w:rsidRDefault="00552FCD" w:rsidP="00552FCD">
      <w:pPr>
        <w:ind w:left="540"/>
        <w:jc w:val="both"/>
        <w:rPr>
          <w:rFonts w:ascii="Arial" w:hAnsi="Arial" w:cs="Arial"/>
          <w:sz w:val="12"/>
          <w:szCs w:val="12"/>
        </w:rPr>
      </w:pPr>
    </w:p>
    <w:p w:rsidR="00552FCD" w:rsidRPr="007D43A1" w:rsidRDefault="00577BE6" w:rsidP="00552FC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Po zakończeniu meczu, Delegat</w:t>
      </w:r>
      <w:r w:rsidR="00225C58" w:rsidRPr="007D43A1">
        <w:rPr>
          <w:rFonts w:ascii="Arial" w:hAnsi="Arial" w:cs="Arial"/>
        </w:rPr>
        <w:t xml:space="preserve"> - Obserwator</w:t>
      </w:r>
      <w:r w:rsidRPr="007D43A1">
        <w:rPr>
          <w:rFonts w:ascii="Arial" w:hAnsi="Arial" w:cs="Arial"/>
        </w:rPr>
        <w:t xml:space="preserve"> powinien omówić organizację mecze z Kierownikiem ds. bezpieczeństwa oraz, jeżeli to konieczne, z innymi osobami. Delegat wpisuje swoje uwagi i zalecenia odnośnie organizacji meczu w „Informacji</w:t>
      </w:r>
      <w:r w:rsidR="001A2205" w:rsidRPr="007D43A1">
        <w:rPr>
          <w:rFonts w:ascii="Arial" w:hAnsi="Arial" w:cs="Arial"/>
        </w:rPr>
        <w:t xml:space="preserve"> Organizatora Zawodów” </w:t>
      </w:r>
      <w:r w:rsidR="00225C58" w:rsidRPr="007D43A1">
        <w:rPr>
          <w:rFonts w:ascii="Arial" w:hAnsi="Arial" w:cs="Arial"/>
        </w:rPr>
        <w:t>przygotowanej przez Klub - organizatora zawodów</w:t>
      </w:r>
      <w:r w:rsidR="007D43A1" w:rsidRPr="007D43A1">
        <w:rPr>
          <w:rFonts w:ascii="Arial" w:hAnsi="Arial" w:cs="Arial"/>
        </w:rPr>
        <w:t>. Oryginał</w:t>
      </w:r>
      <w:r w:rsidRPr="007D43A1">
        <w:rPr>
          <w:rFonts w:ascii="Arial" w:hAnsi="Arial" w:cs="Arial"/>
        </w:rPr>
        <w:t xml:space="preserve"> „Informacji Organizatora Z</w:t>
      </w:r>
      <w:r w:rsidR="007D43A1" w:rsidRPr="007D43A1">
        <w:rPr>
          <w:rFonts w:ascii="Arial" w:hAnsi="Arial" w:cs="Arial"/>
        </w:rPr>
        <w:t>awodów” pozostaje w klubie, kopię</w:t>
      </w:r>
      <w:r w:rsidR="00225C58" w:rsidRPr="007D43A1">
        <w:rPr>
          <w:rFonts w:ascii="Arial" w:hAnsi="Arial" w:cs="Arial"/>
        </w:rPr>
        <w:t xml:space="preserve"> otrzymuje Delegat PZHL</w:t>
      </w:r>
      <w:r w:rsidR="001A2205" w:rsidRPr="007D43A1">
        <w:rPr>
          <w:rFonts w:ascii="Arial" w:hAnsi="Arial" w:cs="Arial"/>
        </w:rPr>
        <w:t>.</w:t>
      </w:r>
    </w:p>
    <w:p w:rsidR="00E11B8D" w:rsidRPr="007D43A1" w:rsidRDefault="00E11B8D" w:rsidP="00552FC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43A1">
        <w:rPr>
          <w:rFonts w:ascii="Arial" w:hAnsi="Arial" w:cs="Arial"/>
        </w:rPr>
        <w:t>Do obowiązku Delegata</w:t>
      </w:r>
      <w:r w:rsidR="00225C58" w:rsidRPr="007D43A1">
        <w:rPr>
          <w:rFonts w:ascii="Arial" w:hAnsi="Arial" w:cs="Arial"/>
        </w:rPr>
        <w:t xml:space="preserve"> - Obserwatora</w:t>
      </w:r>
      <w:r w:rsidRPr="007D43A1">
        <w:rPr>
          <w:rFonts w:ascii="Arial" w:hAnsi="Arial" w:cs="Arial"/>
        </w:rPr>
        <w:t xml:space="preserve"> należy również </w:t>
      </w:r>
      <w:r w:rsidR="00150F7F" w:rsidRPr="007D43A1">
        <w:rPr>
          <w:rFonts w:ascii="Arial" w:hAnsi="Arial" w:cs="Arial"/>
        </w:rPr>
        <w:t>sporządzenie</w:t>
      </w:r>
      <w:r w:rsidR="00225C58" w:rsidRPr="007D43A1">
        <w:rPr>
          <w:rFonts w:ascii="Arial" w:hAnsi="Arial" w:cs="Arial"/>
        </w:rPr>
        <w:t>, na podstawie "Informacji Organizatora Zawodów" i własnych obserwacji</w:t>
      </w:r>
      <w:r w:rsidR="00150F7F" w:rsidRPr="007D43A1">
        <w:rPr>
          <w:rFonts w:ascii="Arial" w:hAnsi="Arial" w:cs="Arial"/>
        </w:rPr>
        <w:t xml:space="preserve"> „Raportu Delegata”</w:t>
      </w:r>
      <w:r w:rsidR="00403424" w:rsidRPr="007D43A1">
        <w:rPr>
          <w:rFonts w:ascii="Arial" w:hAnsi="Arial" w:cs="Arial"/>
        </w:rPr>
        <w:t xml:space="preserve"> i przesłanie </w:t>
      </w:r>
      <w:r w:rsidR="00150F7F" w:rsidRPr="007D43A1">
        <w:rPr>
          <w:rFonts w:ascii="Arial" w:hAnsi="Arial" w:cs="Arial"/>
        </w:rPr>
        <w:t>tego dokumentu</w:t>
      </w:r>
      <w:r w:rsidR="00577BE6" w:rsidRPr="007D43A1">
        <w:rPr>
          <w:rFonts w:ascii="Arial" w:hAnsi="Arial" w:cs="Arial"/>
        </w:rPr>
        <w:t xml:space="preserve"> </w:t>
      </w:r>
      <w:r w:rsidR="00403424" w:rsidRPr="007D43A1">
        <w:rPr>
          <w:rFonts w:ascii="Arial" w:hAnsi="Arial" w:cs="Arial"/>
        </w:rPr>
        <w:t>w ciągu 4</w:t>
      </w:r>
      <w:r w:rsidR="00150F7F" w:rsidRPr="007D43A1">
        <w:rPr>
          <w:rFonts w:ascii="Arial" w:hAnsi="Arial" w:cs="Arial"/>
        </w:rPr>
        <w:t>8 godzin</w:t>
      </w:r>
      <w:r w:rsidR="00577BE6" w:rsidRPr="007D43A1">
        <w:rPr>
          <w:rFonts w:ascii="Arial" w:hAnsi="Arial" w:cs="Arial"/>
        </w:rPr>
        <w:t xml:space="preserve"> drogą mailową na </w:t>
      </w:r>
      <w:r w:rsidR="00150F7F" w:rsidRPr="007D43A1">
        <w:rPr>
          <w:rFonts w:ascii="Arial" w:hAnsi="Arial" w:cs="Arial"/>
        </w:rPr>
        <w:t>adres</w:t>
      </w:r>
      <w:r w:rsidR="00225C58" w:rsidRPr="007D43A1">
        <w:rPr>
          <w:rFonts w:ascii="Arial" w:hAnsi="Arial" w:cs="Arial"/>
        </w:rPr>
        <w:t>:</w:t>
      </w:r>
      <w:r w:rsidR="00150F7F" w:rsidRPr="007D43A1">
        <w:rPr>
          <w:rFonts w:ascii="Arial" w:hAnsi="Arial" w:cs="Arial"/>
        </w:rPr>
        <w:t xml:space="preserve"> .......</w:t>
      </w:r>
      <w:r w:rsidR="00225C58" w:rsidRPr="007D43A1">
        <w:rPr>
          <w:rFonts w:ascii="Arial" w:hAnsi="Arial" w:cs="Arial"/>
        </w:rPr>
        <w:t>..................</w:t>
      </w:r>
    </w:p>
    <w:p w:rsidR="00E11B8D" w:rsidRPr="007D43A1" w:rsidRDefault="00E11B8D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D43A1" w:rsidRDefault="007D43A1">
      <w:pPr>
        <w:jc w:val="both"/>
        <w:rPr>
          <w:rFonts w:ascii="Arial" w:hAnsi="Arial" w:cs="Arial"/>
          <w:b/>
          <w:sz w:val="22"/>
          <w:szCs w:val="22"/>
        </w:rPr>
      </w:pPr>
    </w:p>
    <w:p w:rsidR="007D43A1" w:rsidRDefault="007D43A1">
      <w:pPr>
        <w:jc w:val="both"/>
        <w:rPr>
          <w:rFonts w:ascii="Arial" w:hAnsi="Arial" w:cs="Arial"/>
          <w:b/>
          <w:sz w:val="22"/>
          <w:szCs w:val="22"/>
        </w:rPr>
      </w:pPr>
    </w:p>
    <w:p w:rsidR="007D43A1" w:rsidRDefault="007D43A1">
      <w:pPr>
        <w:jc w:val="both"/>
        <w:rPr>
          <w:rFonts w:ascii="Arial" w:hAnsi="Arial" w:cs="Arial"/>
          <w:b/>
          <w:sz w:val="22"/>
          <w:szCs w:val="22"/>
        </w:rPr>
      </w:pPr>
    </w:p>
    <w:p w:rsidR="00E11B8D" w:rsidRPr="007D43A1" w:rsidRDefault="00E11B8D">
      <w:pPr>
        <w:jc w:val="both"/>
        <w:rPr>
          <w:rFonts w:ascii="Arial" w:hAnsi="Arial" w:cs="Arial"/>
          <w:b/>
          <w:sz w:val="22"/>
          <w:szCs w:val="22"/>
        </w:rPr>
      </w:pPr>
      <w:r w:rsidRPr="007D43A1">
        <w:rPr>
          <w:rFonts w:ascii="Arial" w:hAnsi="Arial" w:cs="Arial"/>
          <w:b/>
          <w:sz w:val="22"/>
          <w:szCs w:val="22"/>
        </w:rPr>
        <w:t>Przypadki obligatoryjne:</w:t>
      </w:r>
    </w:p>
    <w:p w:rsidR="00E11B8D" w:rsidRPr="007D43A1" w:rsidRDefault="00E11B8D">
      <w:pPr>
        <w:jc w:val="both"/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jc w:val="both"/>
        <w:rPr>
          <w:rFonts w:ascii="Arial" w:hAnsi="Arial" w:cs="Arial"/>
          <w:sz w:val="22"/>
          <w:szCs w:val="22"/>
          <w:u w:val="single"/>
        </w:rPr>
      </w:pPr>
      <w:r w:rsidRPr="007D43A1">
        <w:rPr>
          <w:rFonts w:ascii="Arial" w:hAnsi="Arial" w:cs="Arial"/>
          <w:sz w:val="22"/>
          <w:szCs w:val="22"/>
          <w:u w:val="single"/>
        </w:rPr>
        <w:t>a. Przed rozpoczęciem spotkania:</w:t>
      </w:r>
    </w:p>
    <w:p w:rsidR="00003ABE" w:rsidRPr="007D43A1" w:rsidRDefault="00003ABE">
      <w:pPr>
        <w:jc w:val="both"/>
        <w:rPr>
          <w:rFonts w:ascii="Arial" w:hAnsi="Arial" w:cs="Arial"/>
          <w:sz w:val="8"/>
          <w:szCs w:val="8"/>
          <w:u w:val="single"/>
        </w:rPr>
      </w:pPr>
    </w:p>
    <w:p w:rsidR="00E11B8D" w:rsidRPr="007D43A1" w:rsidRDefault="00E11B8D">
      <w:pPr>
        <w:rPr>
          <w:rFonts w:ascii="Arial" w:hAnsi="Arial" w:cs="Arial"/>
          <w:sz w:val="22"/>
          <w:szCs w:val="22"/>
        </w:rPr>
      </w:pPr>
      <w:r w:rsidRPr="007D43A1">
        <w:rPr>
          <w:rFonts w:ascii="Arial" w:hAnsi="Arial" w:cs="Arial"/>
          <w:sz w:val="22"/>
          <w:szCs w:val="22"/>
        </w:rPr>
        <w:t>- brak licencji przyznanej przez związek na grę w danej klasie rozgrywek,</w:t>
      </w:r>
      <w:r w:rsidRPr="007D43A1">
        <w:rPr>
          <w:rFonts w:ascii="Arial" w:hAnsi="Arial" w:cs="Arial"/>
          <w:sz w:val="22"/>
          <w:szCs w:val="22"/>
        </w:rPr>
        <w:br/>
        <w:t xml:space="preserve">- brak aktualnego </w:t>
      </w:r>
      <w:r w:rsidR="00913D36" w:rsidRPr="007D43A1">
        <w:rPr>
          <w:rFonts w:ascii="Arial" w:hAnsi="Arial" w:cs="Arial"/>
          <w:sz w:val="22"/>
          <w:szCs w:val="22"/>
        </w:rPr>
        <w:t>protokółu weryfikacji lodow</w:t>
      </w:r>
      <w:r w:rsidRPr="007D43A1">
        <w:rPr>
          <w:rFonts w:ascii="Arial" w:hAnsi="Arial" w:cs="Arial"/>
          <w:sz w:val="22"/>
          <w:szCs w:val="22"/>
        </w:rPr>
        <w:t>iska,</w:t>
      </w:r>
      <w:r w:rsidRPr="007D43A1">
        <w:rPr>
          <w:rFonts w:ascii="Arial" w:hAnsi="Arial" w:cs="Arial"/>
          <w:sz w:val="22"/>
          <w:szCs w:val="22"/>
        </w:rPr>
        <w:br/>
        <w:t>- ocena sędziego po konsultacji z delegatem i kierownikami d</w:t>
      </w:r>
      <w:r w:rsidR="00150F7F" w:rsidRPr="007D43A1">
        <w:rPr>
          <w:rFonts w:ascii="Arial" w:hAnsi="Arial" w:cs="Arial"/>
          <w:sz w:val="22"/>
          <w:szCs w:val="22"/>
        </w:rPr>
        <w:t>rużyn o złym stanie płyty lodowiska</w:t>
      </w:r>
      <w:r w:rsidRPr="007D43A1">
        <w:rPr>
          <w:rFonts w:ascii="Arial" w:hAnsi="Arial" w:cs="Arial"/>
          <w:sz w:val="22"/>
          <w:szCs w:val="22"/>
        </w:rPr>
        <w:t>, gdzie rozegranie meczu może doprowadzić do kontuzji zawodników,</w:t>
      </w:r>
      <w:r w:rsidRPr="007D43A1">
        <w:rPr>
          <w:rFonts w:ascii="Arial" w:hAnsi="Arial" w:cs="Arial"/>
          <w:sz w:val="22"/>
          <w:szCs w:val="22"/>
        </w:rPr>
        <w:br/>
        <w:t>-  zakwestionowanie przez sędzi</w:t>
      </w:r>
      <w:r w:rsidR="00150F7F" w:rsidRPr="007D43A1">
        <w:rPr>
          <w:rFonts w:ascii="Arial" w:hAnsi="Arial" w:cs="Arial"/>
          <w:sz w:val="22"/>
          <w:szCs w:val="22"/>
        </w:rPr>
        <w:t>ego oznakowania na płycie lodowiska</w:t>
      </w:r>
      <w:r w:rsidRPr="007D43A1">
        <w:rPr>
          <w:rFonts w:ascii="Arial" w:hAnsi="Arial" w:cs="Arial"/>
          <w:sz w:val="22"/>
          <w:szCs w:val="22"/>
        </w:rPr>
        <w:t>,</w:t>
      </w:r>
      <w:r w:rsidRPr="007D43A1">
        <w:rPr>
          <w:rFonts w:ascii="Arial" w:hAnsi="Arial" w:cs="Arial"/>
          <w:sz w:val="22"/>
          <w:szCs w:val="22"/>
        </w:rPr>
        <w:br/>
        <w:t>-  organizator nie spełnia wymogów ustawy o bezpieczeństwie imprez masowych ( np. brak kontroli na bramkach wejściowych, brak Kierownika ds. Bezpieczeństwa itd.),</w:t>
      </w:r>
      <w:r w:rsidRPr="007D43A1">
        <w:rPr>
          <w:rFonts w:ascii="Arial" w:hAnsi="Arial" w:cs="Arial"/>
          <w:sz w:val="22"/>
          <w:szCs w:val="22"/>
        </w:rPr>
        <w:br/>
        <w:t>-  w przypadku obowiązywania uzyskania zgody od Prezydenta lub Burmistrza, organizator nie wystąpił o taką zgodę lub uzyskał negatywną decyzję od Władz Administracyjnych,</w:t>
      </w:r>
      <w:r w:rsidRPr="007D43A1">
        <w:rPr>
          <w:rFonts w:ascii="Arial" w:hAnsi="Arial" w:cs="Arial"/>
          <w:sz w:val="22"/>
          <w:szCs w:val="22"/>
        </w:rPr>
        <w:br/>
        <w:t>-  brak fizycznego zabezpieczenia przez służby porządkowe, służb</w:t>
      </w:r>
      <w:r w:rsidR="00150F7F" w:rsidRPr="007D43A1">
        <w:rPr>
          <w:rFonts w:ascii="Arial" w:hAnsi="Arial" w:cs="Arial"/>
          <w:sz w:val="22"/>
          <w:szCs w:val="22"/>
        </w:rPr>
        <w:t>y medycznej.</w:t>
      </w:r>
    </w:p>
    <w:p w:rsidR="00E11B8D" w:rsidRPr="007D43A1" w:rsidRDefault="00E11B8D">
      <w:pPr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rPr>
          <w:rFonts w:ascii="Arial" w:hAnsi="Arial" w:cs="Arial"/>
          <w:sz w:val="22"/>
          <w:szCs w:val="22"/>
          <w:u w:val="single"/>
        </w:rPr>
      </w:pPr>
      <w:r w:rsidRPr="007D43A1">
        <w:rPr>
          <w:rFonts w:ascii="Arial" w:hAnsi="Arial" w:cs="Arial"/>
          <w:sz w:val="22"/>
          <w:szCs w:val="22"/>
          <w:u w:val="single"/>
        </w:rPr>
        <w:t>b. W trakcie spotkania:</w:t>
      </w:r>
    </w:p>
    <w:p w:rsidR="00E11B8D" w:rsidRPr="007D43A1" w:rsidRDefault="00E11B8D">
      <w:pPr>
        <w:rPr>
          <w:rFonts w:ascii="Arial" w:hAnsi="Arial" w:cs="Arial"/>
          <w:sz w:val="8"/>
          <w:szCs w:val="8"/>
        </w:rPr>
      </w:pPr>
    </w:p>
    <w:p w:rsidR="00225C58" w:rsidRPr="007D43A1" w:rsidRDefault="00E11B8D">
      <w:pPr>
        <w:rPr>
          <w:rFonts w:ascii="Arial" w:hAnsi="Arial" w:cs="Arial"/>
          <w:sz w:val="22"/>
          <w:szCs w:val="22"/>
        </w:rPr>
      </w:pPr>
      <w:r w:rsidRPr="007D43A1">
        <w:rPr>
          <w:rFonts w:ascii="Arial" w:hAnsi="Arial" w:cs="Arial"/>
          <w:sz w:val="22"/>
          <w:szCs w:val="22"/>
        </w:rPr>
        <w:t>-  zbiorowe naruszenie porządku publicznego przez kibiców (w przypadku nie uspokojenia się ki</w:t>
      </w:r>
      <w:r w:rsidR="00150F7F" w:rsidRPr="007D43A1">
        <w:rPr>
          <w:rFonts w:ascii="Arial" w:hAnsi="Arial" w:cs="Arial"/>
          <w:sz w:val="22"/>
          <w:szCs w:val="22"/>
        </w:rPr>
        <w:t>biców do 15</w:t>
      </w:r>
      <w:r w:rsidR="009A3F89" w:rsidRPr="007D43A1">
        <w:rPr>
          <w:rFonts w:ascii="Arial" w:hAnsi="Arial" w:cs="Arial"/>
          <w:sz w:val="22"/>
          <w:szCs w:val="22"/>
        </w:rPr>
        <w:t xml:space="preserve"> </w:t>
      </w:r>
      <w:r w:rsidRPr="007D43A1">
        <w:rPr>
          <w:rFonts w:ascii="Arial" w:hAnsi="Arial" w:cs="Arial"/>
          <w:sz w:val="22"/>
          <w:szCs w:val="22"/>
        </w:rPr>
        <w:t>minut – kończymy mecz),</w:t>
      </w:r>
      <w:r w:rsidR="00150F7F" w:rsidRPr="007D43A1">
        <w:rPr>
          <w:rFonts w:ascii="Arial" w:hAnsi="Arial" w:cs="Arial"/>
          <w:sz w:val="22"/>
          <w:szCs w:val="22"/>
        </w:rPr>
        <w:t xml:space="preserve"> </w:t>
      </w:r>
    </w:p>
    <w:p w:rsidR="00E11B8D" w:rsidRPr="007D43A1" w:rsidRDefault="00225C58">
      <w:pPr>
        <w:rPr>
          <w:rFonts w:ascii="Arial" w:hAnsi="Arial" w:cs="Arial"/>
          <w:sz w:val="22"/>
          <w:szCs w:val="22"/>
        </w:rPr>
      </w:pPr>
      <w:r w:rsidRPr="007D43A1">
        <w:rPr>
          <w:rFonts w:ascii="Arial" w:hAnsi="Arial" w:cs="Arial"/>
          <w:sz w:val="22"/>
          <w:szCs w:val="22"/>
        </w:rPr>
        <w:t xml:space="preserve">-  wywieszenie przez kibiców transparentów zawierających niedozwolone przepisami </w:t>
      </w:r>
      <w:r w:rsidR="00150F7F" w:rsidRPr="007D43A1">
        <w:rPr>
          <w:rFonts w:ascii="Arial" w:hAnsi="Arial" w:cs="Arial"/>
          <w:sz w:val="22"/>
          <w:szCs w:val="22"/>
        </w:rPr>
        <w:t>PZHL</w:t>
      </w:r>
      <w:r w:rsidR="00E11B8D" w:rsidRPr="007D43A1">
        <w:rPr>
          <w:rFonts w:ascii="Arial" w:hAnsi="Arial" w:cs="Arial"/>
          <w:sz w:val="22"/>
          <w:szCs w:val="22"/>
        </w:rPr>
        <w:t xml:space="preserve"> treści,</w:t>
      </w:r>
      <w:r w:rsidR="00E11B8D" w:rsidRPr="007D43A1">
        <w:rPr>
          <w:rFonts w:ascii="Arial" w:hAnsi="Arial" w:cs="Arial"/>
          <w:sz w:val="22"/>
          <w:szCs w:val="22"/>
        </w:rPr>
        <w:br/>
        <w:t>-  rzucanie różn</w:t>
      </w:r>
      <w:r w:rsidR="00150F7F" w:rsidRPr="007D43A1">
        <w:rPr>
          <w:rFonts w:ascii="Arial" w:hAnsi="Arial" w:cs="Arial"/>
          <w:sz w:val="22"/>
          <w:szCs w:val="22"/>
        </w:rPr>
        <w:t>ymi przedmiotami na płytę lodowiska</w:t>
      </w:r>
      <w:r w:rsidR="00E11B8D" w:rsidRPr="007D43A1">
        <w:rPr>
          <w:rFonts w:ascii="Arial" w:hAnsi="Arial" w:cs="Arial"/>
          <w:sz w:val="22"/>
          <w:szCs w:val="22"/>
        </w:rPr>
        <w:t xml:space="preserve"> lub w stronę Policji, służb porządkowych, zawodników, ławek dla rezerwowych oraz kibiców gości,</w:t>
      </w:r>
      <w:r w:rsidR="00E11B8D" w:rsidRPr="007D43A1">
        <w:rPr>
          <w:rFonts w:ascii="Arial" w:hAnsi="Arial" w:cs="Arial"/>
          <w:sz w:val="22"/>
          <w:szCs w:val="22"/>
        </w:rPr>
        <w:br/>
        <w:t>-  organizator uzyskał informację o próbie zamachu terrorystycznego (podłożenie ładunku wybuchowego), wybuchu pożaru, katastrofie budowlanej lub innej sytuacji mogącej mieć wpływ na bezpieczeństwo zawodników i kibiców znajdujących się na obiekcie,</w:t>
      </w:r>
      <w:r w:rsidR="00E11B8D" w:rsidRPr="007D43A1">
        <w:rPr>
          <w:rFonts w:ascii="Arial" w:hAnsi="Arial" w:cs="Arial"/>
          <w:sz w:val="22"/>
          <w:szCs w:val="22"/>
        </w:rPr>
        <w:br/>
        <w:t>-  awaria oświetlenia,</w:t>
      </w:r>
      <w:r w:rsidR="00E11B8D" w:rsidRPr="007D43A1">
        <w:rPr>
          <w:rFonts w:ascii="Arial" w:hAnsi="Arial" w:cs="Arial"/>
          <w:sz w:val="22"/>
          <w:szCs w:val="22"/>
        </w:rPr>
        <w:br/>
        <w:t>-  pogars</w:t>
      </w:r>
      <w:r w:rsidR="00150F7F" w:rsidRPr="007D43A1">
        <w:rPr>
          <w:rFonts w:ascii="Arial" w:hAnsi="Arial" w:cs="Arial"/>
          <w:sz w:val="22"/>
          <w:szCs w:val="22"/>
        </w:rPr>
        <w:t xml:space="preserve">zające się warunki </w:t>
      </w:r>
      <w:r w:rsidR="00E11B8D" w:rsidRPr="007D43A1">
        <w:rPr>
          <w:rFonts w:ascii="Arial" w:hAnsi="Arial" w:cs="Arial"/>
          <w:sz w:val="22"/>
          <w:szCs w:val="22"/>
        </w:rPr>
        <w:t xml:space="preserve"> nie d</w:t>
      </w:r>
      <w:r w:rsidR="00913D36" w:rsidRPr="007D43A1">
        <w:rPr>
          <w:rFonts w:ascii="Arial" w:hAnsi="Arial" w:cs="Arial"/>
          <w:sz w:val="22"/>
          <w:szCs w:val="22"/>
        </w:rPr>
        <w:t xml:space="preserve">ające gwarancji bezpiecznego </w:t>
      </w:r>
      <w:r w:rsidR="00E11B8D" w:rsidRPr="007D43A1">
        <w:rPr>
          <w:rFonts w:ascii="Arial" w:hAnsi="Arial" w:cs="Arial"/>
          <w:sz w:val="22"/>
          <w:szCs w:val="22"/>
        </w:rPr>
        <w:t>kontynuowania gry</w:t>
      </w:r>
      <w:r w:rsidR="00150F7F" w:rsidRPr="007D43A1">
        <w:rPr>
          <w:rFonts w:ascii="Arial" w:hAnsi="Arial" w:cs="Arial"/>
          <w:sz w:val="22"/>
          <w:szCs w:val="22"/>
        </w:rPr>
        <w:t xml:space="preserve"> (np. mgła)</w:t>
      </w:r>
      <w:r w:rsidR="00E11B8D" w:rsidRPr="007D43A1">
        <w:rPr>
          <w:rFonts w:ascii="Arial" w:hAnsi="Arial" w:cs="Arial"/>
          <w:sz w:val="22"/>
          <w:szCs w:val="22"/>
        </w:rPr>
        <w:t>.</w:t>
      </w:r>
    </w:p>
    <w:p w:rsidR="00E11B8D" w:rsidRPr="007D43A1" w:rsidRDefault="00E11B8D">
      <w:pPr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rPr>
          <w:rFonts w:ascii="Arial" w:hAnsi="Arial" w:cs="Arial"/>
          <w:b/>
          <w:sz w:val="22"/>
          <w:szCs w:val="22"/>
        </w:rPr>
      </w:pPr>
      <w:r w:rsidRPr="007D43A1">
        <w:rPr>
          <w:rFonts w:ascii="Arial" w:hAnsi="Arial" w:cs="Arial"/>
          <w:b/>
          <w:sz w:val="22"/>
          <w:szCs w:val="22"/>
        </w:rPr>
        <w:t>Przypadki fakultatywne:</w:t>
      </w:r>
    </w:p>
    <w:p w:rsidR="00E11B8D" w:rsidRPr="007D43A1" w:rsidRDefault="00E11B8D">
      <w:pPr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rPr>
          <w:rFonts w:ascii="Arial" w:hAnsi="Arial" w:cs="Arial"/>
          <w:sz w:val="22"/>
          <w:szCs w:val="22"/>
          <w:u w:val="single"/>
        </w:rPr>
      </w:pPr>
      <w:r w:rsidRPr="007D43A1">
        <w:rPr>
          <w:rFonts w:ascii="Arial" w:hAnsi="Arial" w:cs="Arial"/>
          <w:sz w:val="22"/>
          <w:szCs w:val="22"/>
          <w:u w:val="single"/>
        </w:rPr>
        <w:t>a. Przed rozpoczęciem spotkania:</w:t>
      </w:r>
    </w:p>
    <w:p w:rsidR="00E11B8D" w:rsidRPr="007D43A1" w:rsidRDefault="00E11B8D">
      <w:pPr>
        <w:rPr>
          <w:rFonts w:ascii="Arial" w:hAnsi="Arial" w:cs="Arial"/>
          <w:sz w:val="8"/>
          <w:szCs w:val="8"/>
          <w:u w:val="single"/>
        </w:rPr>
      </w:pPr>
    </w:p>
    <w:p w:rsidR="00E11B8D" w:rsidRPr="007D43A1" w:rsidRDefault="00E11B8D">
      <w:pPr>
        <w:rPr>
          <w:rFonts w:ascii="Arial" w:hAnsi="Arial" w:cs="Arial"/>
          <w:sz w:val="22"/>
          <w:szCs w:val="22"/>
        </w:rPr>
      </w:pPr>
      <w:r w:rsidRPr="007D43A1">
        <w:rPr>
          <w:rFonts w:ascii="Arial" w:hAnsi="Arial" w:cs="Arial"/>
          <w:sz w:val="22"/>
          <w:szCs w:val="22"/>
        </w:rPr>
        <w:t>-  organizator nie posiadający stosownego zezwolenia decyduje się na rozgrywanie meczu bez udziału publicznoś</w:t>
      </w:r>
      <w:r w:rsidR="00150F7F" w:rsidRPr="007D43A1">
        <w:rPr>
          <w:rFonts w:ascii="Arial" w:hAnsi="Arial" w:cs="Arial"/>
          <w:sz w:val="22"/>
          <w:szCs w:val="22"/>
        </w:rPr>
        <w:t>ci lub ogranicza jej ilość do 29</w:t>
      </w:r>
      <w:r w:rsidRPr="007D43A1">
        <w:rPr>
          <w:rFonts w:ascii="Arial" w:hAnsi="Arial" w:cs="Arial"/>
          <w:sz w:val="22"/>
          <w:szCs w:val="22"/>
        </w:rPr>
        <w:t>9</w:t>
      </w:r>
      <w:r w:rsidR="00577BE6" w:rsidRPr="007D43A1">
        <w:rPr>
          <w:rFonts w:ascii="Arial" w:hAnsi="Arial" w:cs="Arial"/>
          <w:sz w:val="22"/>
          <w:szCs w:val="22"/>
        </w:rPr>
        <w:t xml:space="preserve"> </w:t>
      </w:r>
      <w:r w:rsidRPr="007D43A1">
        <w:rPr>
          <w:rFonts w:ascii="Arial" w:hAnsi="Arial" w:cs="Arial"/>
          <w:sz w:val="22"/>
          <w:szCs w:val="22"/>
        </w:rPr>
        <w:t>osób,</w:t>
      </w:r>
      <w:r w:rsidRPr="007D43A1">
        <w:rPr>
          <w:rFonts w:ascii="Arial" w:hAnsi="Arial" w:cs="Arial"/>
          <w:sz w:val="22"/>
          <w:szCs w:val="22"/>
        </w:rPr>
        <w:br/>
        <w:t>-  organizator jest w stanie uzupełnić stan ilościowy służb porządkowych,</w:t>
      </w:r>
      <w:r w:rsidRPr="007D43A1">
        <w:rPr>
          <w:rFonts w:ascii="Arial" w:hAnsi="Arial" w:cs="Arial"/>
          <w:sz w:val="22"/>
          <w:szCs w:val="22"/>
        </w:rPr>
        <w:br/>
        <w:t xml:space="preserve">-  uzyskana informacja od policji o możliwościach wystąpienia poważnych naruszeń </w:t>
      </w:r>
      <w:r w:rsidRPr="007D43A1">
        <w:rPr>
          <w:rFonts w:ascii="Arial" w:hAnsi="Arial" w:cs="Arial"/>
          <w:sz w:val="22"/>
          <w:szCs w:val="22"/>
        </w:rPr>
        <w:br/>
        <w:t xml:space="preserve"> porządku publicznego.</w:t>
      </w:r>
    </w:p>
    <w:p w:rsidR="00E11B8D" w:rsidRPr="007D43A1" w:rsidRDefault="00E11B8D">
      <w:pPr>
        <w:jc w:val="both"/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jc w:val="both"/>
        <w:rPr>
          <w:rFonts w:ascii="Arial" w:hAnsi="Arial" w:cs="Arial"/>
          <w:sz w:val="22"/>
          <w:szCs w:val="22"/>
          <w:u w:val="single"/>
        </w:rPr>
      </w:pPr>
      <w:r w:rsidRPr="007D43A1">
        <w:rPr>
          <w:rFonts w:ascii="Arial" w:hAnsi="Arial" w:cs="Arial"/>
          <w:sz w:val="22"/>
          <w:szCs w:val="22"/>
          <w:u w:val="single"/>
        </w:rPr>
        <w:t>b. W trakcie spotkania:</w:t>
      </w:r>
    </w:p>
    <w:p w:rsidR="00E11B8D" w:rsidRPr="007D43A1" w:rsidRDefault="00E11B8D">
      <w:pPr>
        <w:jc w:val="both"/>
        <w:rPr>
          <w:rFonts w:ascii="Arial" w:hAnsi="Arial" w:cs="Arial"/>
          <w:sz w:val="8"/>
          <w:szCs w:val="8"/>
        </w:rPr>
      </w:pPr>
    </w:p>
    <w:p w:rsidR="00E11B8D" w:rsidRPr="007D43A1" w:rsidRDefault="00E11B8D">
      <w:pPr>
        <w:rPr>
          <w:rFonts w:ascii="Arial" w:hAnsi="Arial" w:cs="Arial"/>
          <w:sz w:val="22"/>
          <w:szCs w:val="22"/>
        </w:rPr>
      </w:pPr>
      <w:r w:rsidRPr="007D43A1">
        <w:rPr>
          <w:rFonts w:ascii="Arial" w:hAnsi="Arial" w:cs="Arial"/>
          <w:sz w:val="22"/>
          <w:szCs w:val="22"/>
        </w:rPr>
        <w:t>-  kibice systematycznie naruszają przepisy regulaminu i ustawy (zapalanie rac, rzucanie</w:t>
      </w:r>
      <w:r w:rsidRPr="007D43A1">
        <w:rPr>
          <w:rFonts w:ascii="Arial" w:hAnsi="Arial" w:cs="Arial"/>
          <w:sz w:val="22"/>
          <w:szCs w:val="22"/>
        </w:rPr>
        <w:br/>
        <w:t xml:space="preserve"> przedmiotami, prowokowanie kibiców przyjezdnych, służb porządkowych i Policji),</w:t>
      </w:r>
      <w:r w:rsidRPr="007D43A1">
        <w:rPr>
          <w:rFonts w:ascii="Arial" w:hAnsi="Arial" w:cs="Arial"/>
          <w:sz w:val="22"/>
          <w:szCs w:val="22"/>
        </w:rPr>
        <w:br/>
        <w:t>-  pogar</w:t>
      </w:r>
      <w:r w:rsidR="00150F7F" w:rsidRPr="007D43A1">
        <w:rPr>
          <w:rFonts w:ascii="Arial" w:hAnsi="Arial" w:cs="Arial"/>
          <w:sz w:val="22"/>
          <w:szCs w:val="22"/>
        </w:rPr>
        <w:t>szające się warunki</w:t>
      </w:r>
      <w:r w:rsidRPr="007D43A1">
        <w:rPr>
          <w:rFonts w:ascii="Arial" w:hAnsi="Arial" w:cs="Arial"/>
          <w:sz w:val="22"/>
          <w:szCs w:val="22"/>
        </w:rPr>
        <w:t xml:space="preserve"> mogące</w:t>
      </w:r>
      <w:r w:rsidR="00913D36" w:rsidRPr="007D43A1">
        <w:rPr>
          <w:rFonts w:ascii="Arial" w:hAnsi="Arial" w:cs="Arial"/>
          <w:sz w:val="22"/>
          <w:szCs w:val="22"/>
        </w:rPr>
        <w:t xml:space="preserve"> mieć wpływ na rozgrywany mecz </w:t>
      </w:r>
      <w:r w:rsidRPr="007D43A1">
        <w:rPr>
          <w:rFonts w:ascii="Arial" w:hAnsi="Arial" w:cs="Arial"/>
          <w:sz w:val="22"/>
          <w:szCs w:val="22"/>
        </w:rPr>
        <w:t>(decyduje przede wszystkim sędzia),</w:t>
      </w:r>
      <w:r w:rsidRPr="007D43A1">
        <w:rPr>
          <w:rFonts w:ascii="Arial" w:hAnsi="Arial" w:cs="Arial"/>
          <w:sz w:val="22"/>
          <w:szCs w:val="22"/>
        </w:rPr>
        <w:br/>
        <w:t>-  brak reakcji kibiców naruszających przepisy porządkowe na komunikaty spikera</w:t>
      </w:r>
      <w:r w:rsidRPr="007D43A1">
        <w:rPr>
          <w:rFonts w:ascii="Arial" w:hAnsi="Arial" w:cs="Arial"/>
          <w:sz w:val="22"/>
          <w:szCs w:val="22"/>
        </w:rPr>
        <w:br/>
        <w:t xml:space="preserve"> (tylko w przypadkach nie mających większego znaczenia w zakresie bezpieczeństwa</w:t>
      </w:r>
      <w:r w:rsidRPr="007D43A1">
        <w:rPr>
          <w:rFonts w:ascii="Arial" w:hAnsi="Arial" w:cs="Arial"/>
          <w:sz w:val="22"/>
          <w:szCs w:val="22"/>
        </w:rPr>
        <w:br/>
        <w:t xml:space="preserve"> widowni np. wulgarne okrzyki, skandowanie wulgarnych i obraźliwych haseł).</w:t>
      </w:r>
    </w:p>
    <w:p w:rsidR="00E11B8D" w:rsidRPr="007D43A1" w:rsidRDefault="00E11B8D">
      <w:pPr>
        <w:jc w:val="both"/>
        <w:rPr>
          <w:rFonts w:ascii="Arial" w:hAnsi="Arial" w:cs="Arial"/>
          <w:sz w:val="12"/>
          <w:szCs w:val="12"/>
        </w:rPr>
      </w:pPr>
    </w:p>
    <w:p w:rsidR="00E11B8D" w:rsidRPr="007D43A1" w:rsidRDefault="00E11B8D">
      <w:pPr>
        <w:jc w:val="both"/>
        <w:rPr>
          <w:rFonts w:ascii="Arial" w:hAnsi="Arial" w:cs="Arial"/>
          <w:szCs w:val="24"/>
        </w:rPr>
      </w:pPr>
      <w:r w:rsidRPr="007D43A1">
        <w:rPr>
          <w:rFonts w:ascii="Arial" w:hAnsi="Arial" w:cs="Arial"/>
          <w:szCs w:val="24"/>
        </w:rPr>
        <w:t>Jedno</w:t>
      </w:r>
      <w:r w:rsidR="00150F7F" w:rsidRPr="007D43A1">
        <w:rPr>
          <w:rFonts w:ascii="Arial" w:hAnsi="Arial" w:cs="Arial"/>
          <w:szCs w:val="24"/>
        </w:rPr>
        <w:t>cześnie informujemy Delegatów-</w:t>
      </w:r>
      <w:r w:rsidRPr="007D43A1">
        <w:rPr>
          <w:rFonts w:ascii="Arial" w:hAnsi="Arial" w:cs="Arial"/>
          <w:szCs w:val="24"/>
        </w:rPr>
        <w:t>Obserwatorów, iż</w:t>
      </w:r>
      <w:r w:rsidR="00150F7F" w:rsidRPr="007D43A1">
        <w:rPr>
          <w:rFonts w:ascii="Arial" w:hAnsi="Arial" w:cs="Arial"/>
          <w:szCs w:val="24"/>
        </w:rPr>
        <w:t xml:space="preserve"> </w:t>
      </w:r>
      <w:r w:rsidR="00225C58" w:rsidRPr="007D43A1">
        <w:rPr>
          <w:rFonts w:ascii="Arial" w:hAnsi="Arial" w:cs="Arial"/>
          <w:b/>
          <w:szCs w:val="24"/>
        </w:rPr>
        <w:t>Delegat -</w:t>
      </w:r>
      <w:r w:rsidRPr="007D43A1">
        <w:rPr>
          <w:rFonts w:ascii="Arial" w:hAnsi="Arial" w:cs="Arial"/>
          <w:b/>
          <w:szCs w:val="24"/>
        </w:rPr>
        <w:t xml:space="preserve"> Obserwator jest zobowiązany do wyczerpania wszystkich możliwości przed podjęciem decyzji o niedopuszczeniu do zawodów lub ich przerwaniu.</w:t>
      </w:r>
      <w:r w:rsidRPr="007D43A1">
        <w:rPr>
          <w:rFonts w:ascii="Arial" w:hAnsi="Arial" w:cs="Arial"/>
          <w:szCs w:val="24"/>
        </w:rPr>
        <w:t xml:space="preserve"> Oznacza to między innymi:</w:t>
      </w:r>
    </w:p>
    <w:p w:rsidR="00E11B8D" w:rsidRPr="004801CF" w:rsidRDefault="00E11B8D">
      <w:pPr>
        <w:jc w:val="both"/>
        <w:rPr>
          <w:rFonts w:ascii="Arial" w:hAnsi="Arial" w:cs="Arial"/>
          <w:sz w:val="16"/>
          <w:szCs w:val="16"/>
        </w:rPr>
      </w:pPr>
    </w:p>
    <w:p w:rsidR="00E11B8D" w:rsidRPr="007D43A1" w:rsidRDefault="00E11B8D">
      <w:pPr>
        <w:jc w:val="both"/>
        <w:rPr>
          <w:rFonts w:ascii="Arial" w:hAnsi="Arial" w:cs="Arial"/>
          <w:szCs w:val="24"/>
        </w:rPr>
      </w:pPr>
      <w:r w:rsidRPr="007D43A1">
        <w:rPr>
          <w:rFonts w:ascii="Arial" w:hAnsi="Arial" w:cs="Arial"/>
          <w:szCs w:val="24"/>
        </w:rPr>
        <w:t>-  wyznaczanie czasu na usunięcie usterek i dopiero późniejsze anulowanie zawodów,</w:t>
      </w:r>
    </w:p>
    <w:p w:rsidR="00E11B8D" w:rsidRPr="007D43A1" w:rsidRDefault="00577BE6">
      <w:pPr>
        <w:jc w:val="both"/>
        <w:rPr>
          <w:rFonts w:ascii="Arial" w:hAnsi="Arial" w:cs="Arial"/>
          <w:szCs w:val="24"/>
        </w:rPr>
      </w:pPr>
      <w:r w:rsidRPr="007D43A1">
        <w:rPr>
          <w:rFonts w:ascii="Arial" w:hAnsi="Arial" w:cs="Arial"/>
          <w:szCs w:val="24"/>
        </w:rPr>
        <w:t xml:space="preserve">- </w:t>
      </w:r>
      <w:r w:rsidR="00E11B8D" w:rsidRPr="007D43A1">
        <w:rPr>
          <w:rFonts w:ascii="Arial" w:hAnsi="Arial" w:cs="Arial"/>
          <w:szCs w:val="24"/>
        </w:rPr>
        <w:t>po wystąpieniu przesłanek do anulowania meczu - wcześniejsze konsultacje z sędziami, Kierownikiem ds. Bezpieczeństwa, Policją i wspólna ocena w zakresie oddziaływania przesłanek na bezpieczeństwo uczestników imprezy masowej,</w:t>
      </w:r>
    </w:p>
    <w:p w:rsidR="00E11B8D" w:rsidRPr="007D43A1" w:rsidRDefault="00E11B8D">
      <w:pPr>
        <w:jc w:val="both"/>
        <w:rPr>
          <w:rFonts w:ascii="Arial" w:hAnsi="Arial" w:cs="Arial"/>
          <w:szCs w:val="24"/>
        </w:rPr>
      </w:pPr>
      <w:r w:rsidRPr="007D43A1">
        <w:rPr>
          <w:rFonts w:ascii="Arial" w:hAnsi="Arial" w:cs="Arial"/>
          <w:szCs w:val="24"/>
        </w:rPr>
        <w:t>-  inne.</w:t>
      </w:r>
    </w:p>
    <w:p w:rsidR="00E11B8D" w:rsidRPr="007D43A1" w:rsidRDefault="00150F7F" w:rsidP="00003AB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D43A1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r w:rsidR="00225C58" w:rsidRPr="007D43A1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Pr="007D43A1">
        <w:rPr>
          <w:rFonts w:ascii="Arial" w:hAnsi="Arial" w:cs="Arial"/>
          <w:b/>
          <w:i/>
          <w:sz w:val="22"/>
          <w:szCs w:val="22"/>
        </w:rPr>
        <w:t xml:space="preserve"> ..........................................................</w:t>
      </w:r>
    </w:p>
    <w:sectPr w:rsidR="00E11B8D" w:rsidRPr="007D43A1" w:rsidSect="007D43A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AB" w:rsidRDefault="00DB54AB" w:rsidP="00D92310">
      <w:r>
        <w:separator/>
      </w:r>
    </w:p>
  </w:endnote>
  <w:endnote w:type="continuationSeparator" w:id="0">
    <w:p w:rsidR="00DB54AB" w:rsidRDefault="00DB54AB" w:rsidP="00D9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AB" w:rsidRDefault="00DB54AB" w:rsidP="00D92310">
      <w:r>
        <w:separator/>
      </w:r>
    </w:p>
  </w:footnote>
  <w:footnote w:type="continuationSeparator" w:id="0">
    <w:p w:rsidR="00DB54AB" w:rsidRDefault="00DB54AB" w:rsidP="00D92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BD7"/>
    <w:multiLevelType w:val="multilevel"/>
    <w:tmpl w:val="67FA5B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BFD"/>
    <w:rsid w:val="00003ABE"/>
    <w:rsid w:val="00150F7F"/>
    <w:rsid w:val="001A2205"/>
    <w:rsid w:val="00225C58"/>
    <w:rsid w:val="002769FD"/>
    <w:rsid w:val="00323E4F"/>
    <w:rsid w:val="003A4B04"/>
    <w:rsid w:val="00403424"/>
    <w:rsid w:val="00462BFD"/>
    <w:rsid w:val="004801CF"/>
    <w:rsid w:val="00552FCD"/>
    <w:rsid w:val="00577BE6"/>
    <w:rsid w:val="00590591"/>
    <w:rsid w:val="007D43A1"/>
    <w:rsid w:val="00913D36"/>
    <w:rsid w:val="009A3F89"/>
    <w:rsid w:val="00AA7E51"/>
    <w:rsid w:val="00AD7695"/>
    <w:rsid w:val="00BE36A9"/>
    <w:rsid w:val="00C070E5"/>
    <w:rsid w:val="00C53C47"/>
    <w:rsid w:val="00CE549F"/>
    <w:rsid w:val="00D92310"/>
    <w:rsid w:val="00DB54AB"/>
    <w:rsid w:val="00DD6091"/>
    <w:rsid w:val="00DD79A5"/>
    <w:rsid w:val="00E11B8D"/>
    <w:rsid w:val="00E7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4B04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342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5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C5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9231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2310"/>
  </w:style>
  <w:style w:type="character" w:styleId="Odwoanieprzypisukocowego">
    <w:name w:val="endnote reference"/>
    <w:basedOn w:val="Domylnaczcionkaakapitu"/>
    <w:rsid w:val="00D92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7FD5-34F8-4C60-92C7-57AFB435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MZPN</Company>
  <LinksUpToDate>false</LinksUpToDate>
  <CharactersWithSpaces>6074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mailto:ws@ws.waw.pl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MZPN</dc:creator>
  <cp:keywords/>
  <cp:lastModifiedBy>User</cp:lastModifiedBy>
  <cp:revision>4</cp:revision>
  <cp:lastPrinted>2013-10-02T11:18:00Z</cp:lastPrinted>
  <dcterms:created xsi:type="dcterms:W3CDTF">2013-10-11T14:02:00Z</dcterms:created>
  <dcterms:modified xsi:type="dcterms:W3CDTF">2013-10-11T14:02:00Z</dcterms:modified>
</cp:coreProperties>
</file>